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0914E6" w14:textId="7EE28796" w:rsidR="00454918" w:rsidRPr="005E4CE5" w:rsidRDefault="00506D50" w:rsidP="00210AD5">
      <w:pPr>
        <w:pStyle w:val="Header"/>
        <w:spacing w:after="360"/>
        <w:jc w:val="center"/>
        <w:rPr>
          <w:sz w:val="20"/>
          <w:lang w:val="en-GB"/>
        </w:rPr>
      </w:pPr>
      <w:r>
        <w:rPr>
          <w:b/>
          <w:noProof/>
          <w:lang w:val="en-US" w:eastAsia="en-US"/>
        </w:rPr>
        <w:drawing>
          <wp:anchor distT="0" distB="0" distL="114300" distR="114300" simplePos="0" relativeHeight="251657216" behindDoc="1" locked="0" layoutInCell="1" allowOverlap="1" wp14:anchorId="39179A65" wp14:editId="5564B6E0">
            <wp:simplePos x="0" y="0"/>
            <wp:positionH relativeFrom="column">
              <wp:posOffset>4865370</wp:posOffset>
            </wp:positionH>
            <wp:positionV relativeFrom="paragraph">
              <wp:posOffset>-180975</wp:posOffset>
            </wp:positionV>
            <wp:extent cx="1295400" cy="638175"/>
            <wp:effectExtent l="0" t="0" r="0" b="9525"/>
            <wp:wrapTight wrapText="bothSides">
              <wp:wrapPolygon edited="0">
                <wp:start x="0" y="0"/>
                <wp:lineTo x="0" y="21278"/>
                <wp:lineTo x="21282" y="21278"/>
                <wp:lineTo x="21282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54918" w:rsidRPr="005E4CE5">
        <w:rPr>
          <w:sz w:val="20"/>
          <w:lang w:val="en-GB"/>
        </w:rPr>
        <w:t>Standard advertise</w:t>
      </w:r>
      <w:r w:rsidR="005319A1">
        <w:rPr>
          <w:sz w:val="20"/>
          <w:lang w:val="en-GB"/>
        </w:rPr>
        <w:t xml:space="preserve">ment for local publication </w:t>
      </w:r>
    </w:p>
    <w:p w14:paraId="501FB587" w14:textId="77777777" w:rsidR="00A56167" w:rsidRDefault="00A56167" w:rsidP="008835DD">
      <w:pPr>
        <w:spacing w:before="960" w:line="360" w:lineRule="auto"/>
        <w:jc w:val="both"/>
        <w:rPr>
          <w:szCs w:val="24"/>
          <w:lang w:val="en-GB"/>
        </w:rPr>
      </w:pPr>
    </w:p>
    <w:p w14:paraId="7E5C6D7D" w14:textId="6B0E6D09" w:rsidR="00A56167" w:rsidRPr="009E0B07" w:rsidRDefault="0075665F" w:rsidP="00DC0487">
      <w:pPr>
        <w:spacing w:after="120"/>
        <w:rPr>
          <w:szCs w:val="24"/>
          <w:lang w:val="en-GB"/>
        </w:rPr>
      </w:pPr>
      <w:r w:rsidRPr="009E0B07">
        <w:rPr>
          <w:b/>
          <w:szCs w:val="24"/>
          <w:lang w:val="en-GB"/>
        </w:rPr>
        <w:t>REF:</w:t>
      </w:r>
      <w:r w:rsidRPr="009E0B07">
        <w:rPr>
          <w:szCs w:val="24"/>
          <w:lang w:val="en-GB"/>
        </w:rPr>
        <w:t xml:space="preserve"> </w:t>
      </w:r>
      <w:bookmarkStart w:id="0" w:name="_Hlk187692402"/>
      <w:r w:rsidR="00304896" w:rsidRPr="00731635">
        <w:rPr>
          <w:szCs w:val="24"/>
          <w:lang w:val="sq-AL" w:eastAsia="zh-CN"/>
        </w:rPr>
        <w:t xml:space="preserve">External Expertise </w:t>
      </w:r>
      <w:bookmarkEnd w:id="0"/>
      <w:r w:rsidR="00304896">
        <w:rPr>
          <w:szCs w:val="24"/>
        </w:rPr>
        <w:t xml:space="preserve">part of </w:t>
      </w:r>
      <w:proofErr w:type="spellStart"/>
      <w:r w:rsidR="00304896">
        <w:rPr>
          <w:szCs w:val="24"/>
        </w:rPr>
        <w:t>B</w:t>
      </w:r>
      <w:r w:rsidR="00304896" w:rsidRPr="00731635">
        <w:rPr>
          <w:szCs w:val="24"/>
        </w:rPr>
        <w:t>roadening</w:t>
      </w:r>
      <w:proofErr w:type="spellEnd"/>
      <w:r w:rsidR="00304896" w:rsidRPr="00731635">
        <w:rPr>
          <w:szCs w:val="24"/>
        </w:rPr>
        <w:t xml:space="preserve"> </w:t>
      </w:r>
      <w:proofErr w:type="spellStart"/>
      <w:r w:rsidR="00304896" w:rsidRPr="00731635">
        <w:rPr>
          <w:szCs w:val="24"/>
        </w:rPr>
        <w:t>Activities</w:t>
      </w:r>
      <w:proofErr w:type="spellEnd"/>
      <w:r w:rsidR="00304896" w:rsidRPr="00731635">
        <w:rPr>
          <w:szCs w:val="24"/>
        </w:rPr>
        <w:t xml:space="preserve"> in the </w:t>
      </w:r>
      <w:proofErr w:type="spellStart"/>
      <w:r w:rsidR="00304896" w:rsidRPr="00731635">
        <w:rPr>
          <w:szCs w:val="24"/>
        </w:rPr>
        <w:t>Work</w:t>
      </w:r>
      <w:proofErr w:type="spellEnd"/>
      <w:r w:rsidR="00304896" w:rsidRPr="00731635">
        <w:rPr>
          <w:szCs w:val="24"/>
        </w:rPr>
        <w:t xml:space="preserve"> Package 5 (WP5) </w:t>
      </w:r>
      <w:proofErr w:type="spellStart"/>
      <w:r w:rsidR="00304896" w:rsidRPr="00731635">
        <w:rPr>
          <w:szCs w:val="24"/>
        </w:rPr>
        <w:t>under</w:t>
      </w:r>
      <w:proofErr w:type="spellEnd"/>
      <w:r w:rsidR="00304896" w:rsidRPr="00731635">
        <w:rPr>
          <w:szCs w:val="24"/>
        </w:rPr>
        <w:t xml:space="preserve"> the Horizon Europe Project “</w:t>
      </w:r>
      <w:proofErr w:type="spellStart"/>
      <w:r w:rsidR="00304896" w:rsidRPr="00731635">
        <w:rPr>
          <w:szCs w:val="24"/>
        </w:rPr>
        <w:t>FoodCLIC</w:t>
      </w:r>
      <w:proofErr w:type="spellEnd"/>
      <w:r w:rsidR="00304896" w:rsidRPr="00731635">
        <w:rPr>
          <w:szCs w:val="24"/>
        </w:rPr>
        <w:t xml:space="preserve">” </w:t>
      </w:r>
      <w:proofErr w:type="spellStart"/>
      <w:r w:rsidR="00304896" w:rsidRPr="00731635">
        <w:rPr>
          <w:szCs w:val="24"/>
        </w:rPr>
        <w:t>grant</w:t>
      </w:r>
      <w:proofErr w:type="spellEnd"/>
      <w:r w:rsidR="00304896" w:rsidRPr="00731635">
        <w:rPr>
          <w:szCs w:val="24"/>
        </w:rPr>
        <w:t xml:space="preserve"> </w:t>
      </w:r>
      <w:proofErr w:type="spellStart"/>
      <w:r w:rsidR="00304896" w:rsidRPr="00731635">
        <w:rPr>
          <w:szCs w:val="24"/>
        </w:rPr>
        <w:t>number</w:t>
      </w:r>
      <w:proofErr w:type="spellEnd"/>
      <w:r w:rsidR="00304896" w:rsidRPr="00731635">
        <w:rPr>
          <w:szCs w:val="24"/>
        </w:rPr>
        <w:t xml:space="preserve"> 101060717 </w:t>
      </w:r>
      <w:proofErr w:type="spellStart"/>
      <w:r w:rsidR="00304896" w:rsidRPr="00731635">
        <w:rPr>
          <w:szCs w:val="24"/>
        </w:rPr>
        <w:t>Order</w:t>
      </w:r>
      <w:proofErr w:type="spellEnd"/>
      <w:r w:rsidR="00304896" w:rsidRPr="00731635">
        <w:rPr>
          <w:szCs w:val="24"/>
        </w:rPr>
        <w:t xml:space="preserve"> No. 679/ </w:t>
      </w:r>
      <w:proofErr w:type="spellStart"/>
      <w:r w:rsidR="00304896" w:rsidRPr="00731635">
        <w:rPr>
          <w:szCs w:val="24"/>
        </w:rPr>
        <w:t>Prot</w:t>
      </w:r>
      <w:proofErr w:type="spellEnd"/>
      <w:r w:rsidR="00304896" w:rsidRPr="00731635">
        <w:rPr>
          <w:szCs w:val="24"/>
        </w:rPr>
        <w:t xml:space="preserve"> No. 12433</w:t>
      </w:r>
    </w:p>
    <w:p w14:paraId="34840EAA" w14:textId="77777777" w:rsidR="00A56167" w:rsidRDefault="00A56167" w:rsidP="00A56167">
      <w:pPr>
        <w:spacing w:after="120"/>
        <w:rPr>
          <w:sz w:val="22"/>
          <w:szCs w:val="22"/>
          <w:lang w:val="en-GB"/>
        </w:rPr>
      </w:pPr>
      <w:bookmarkStart w:id="1" w:name="_GoBack"/>
      <w:bookmarkEnd w:id="1"/>
    </w:p>
    <w:p w14:paraId="52DE4626" w14:textId="673F0470" w:rsidR="00A56167" w:rsidRPr="009E0B07" w:rsidRDefault="008835DD" w:rsidP="00A56167">
      <w:pPr>
        <w:spacing w:after="120"/>
        <w:rPr>
          <w:b/>
          <w:szCs w:val="24"/>
          <w:lang w:val="en-GB"/>
        </w:rPr>
      </w:pPr>
      <w:r w:rsidRPr="009E0B07">
        <w:rPr>
          <w:szCs w:val="24"/>
          <w:lang w:val="en-GB"/>
        </w:rPr>
        <w:t>Municipality of Tirana</w:t>
      </w:r>
      <w:r w:rsidR="0020534E" w:rsidRPr="009E0B07">
        <w:rPr>
          <w:szCs w:val="24"/>
          <w:lang w:val="en-GB"/>
        </w:rPr>
        <w:t xml:space="preserve"> intends to award a </w:t>
      </w:r>
      <w:r w:rsidR="00EE5274" w:rsidRPr="009E0B07">
        <w:rPr>
          <w:szCs w:val="24"/>
          <w:lang w:val="en-GB"/>
        </w:rPr>
        <w:t>service</w:t>
      </w:r>
      <w:r w:rsidR="0020534E" w:rsidRPr="009E0B07">
        <w:rPr>
          <w:szCs w:val="24"/>
          <w:lang w:val="en-GB"/>
        </w:rPr>
        <w:t xml:space="preserve"> contract for </w:t>
      </w:r>
      <w:r w:rsidRPr="009E0B07">
        <w:rPr>
          <w:szCs w:val="24"/>
          <w:lang w:val="en-GB"/>
        </w:rPr>
        <w:t>External Expertise Service for “</w:t>
      </w:r>
      <w:r w:rsidR="00DE0961">
        <w:rPr>
          <w:szCs w:val="24"/>
          <w:lang w:val="en-GB"/>
        </w:rPr>
        <w:t>Organizing Workshops</w:t>
      </w:r>
      <w:r w:rsidR="00506D50" w:rsidRPr="009E0B07">
        <w:rPr>
          <w:szCs w:val="24"/>
          <w:lang w:val="sq-AL" w:eastAsia="zh-CN"/>
        </w:rPr>
        <w:t>”</w:t>
      </w:r>
      <w:r w:rsidRPr="009E0B07">
        <w:rPr>
          <w:szCs w:val="24"/>
          <w:lang w:val="sq-AL" w:eastAsia="zh-CN"/>
        </w:rPr>
        <w:t xml:space="preserve"> </w:t>
      </w:r>
      <w:r w:rsidR="0020534E" w:rsidRPr="009E0B07">
        <w:rPr>
          <w:szCs w:val="24"/>
          <w:lang w:val="en-GB"/>
        </w:rPr>
        <w:t xml:space="preserve">with financial assistance from the </w:t>
      </w:r>
      <w:r w:rsidR="00DE0961">
        <w:rPr>
          <w:b/>
          <w:bCs/>
          <w:szCs w:val="24"/>
          <w:lang w:val="sq-AL" w:eastAsia="zh-CN"/>
        </w:rPr>
        <w:t>HORIZON EUROPE</w:t>
      </w:r>
      <w:r w:rsidRPr="009E0B07">
        <w:rPr>
          <w:szCs w:val="24"/>
          <w:lang w:val="en-GB"/>
        </w:rPr>
        <w:t xml:space="preserve">. </w:t>
      </w:r>
    </w:p>
    <w:p w14:paraId="38F08E9B" w14:textId="5E072333" w:rsidR="002252AF" w:rsidRPr="009E0B07" w:rsidRDefault="0020534E" w:rsidP="00A56167">
      <w:pPr>
        <w:spacing w:after="120"/>
        <w:rPr>
          <w:b/>
          <w:szCs w:val="24"/>
          <w:lang w:val="en-GB"/>
        </w:rPr>
      </w:pPr>
      <w:r w:rsidRPr="009E0B07">
        <w:rPr>
          <w:szCs w:val="24"/>
          <w:lang w:val="en-GB"/>
        </w:rPr>
        <w:t xml:space="preserve">The </w:t>
      </w:r>
      <w:r w:rsidR="00836E2C" w:rsidRPr="009E0B07">
        <w:rPr>
          <w:szCs w:val="24"/>
          <w:lang w:val="en-GB"/>
        </w:rPr>
        <w:t>contract</w:t>
      </w:r>
      <w:r w:rsidR="00EE5274" w:rsidRPr="009E0B07">
        <w:rPr>
          <w:szCs w:val="24"/>
          <w:lang w:val="en-GB"/>
        </w:rPr>
        <w:t xml:space="preserve"> notice</w:t>
      </w:r>
      <w:r w:rsidR="002252AF" w:rsidRPr="009E0B07">
        <w:rPr>
          <w:szCs w:val="24"/>
          <w:lang w:val="en-GB"/>
        </w:rPr>
        <w:t xml:space="preserve"> and additional information about the contract notice</w:t>
      </w:r>
      <w:r w:rsidRPr="009E0B07">
        <w:rPr>
          <w:szCs w:val="24"/>
          <w:lang w:val="en-GB"/>
        </w:rPr>
        <w:t xml:space="preserve"> </w:t>
      </w:r>
      <w:r w:rsidR="002252AF" w:rsidRPr="009E0B07">
        <w:rPr>
          <w:szCs w:val="24"/>
          <w:lang w:val="en-GB"/>
        </w:rPr>
        <w:t>are</w:t>
      </w:r>
      <w:r w:rsidRPr="009E0B07">
        <w:rPr>
          <w:szCs w:val="24"/>
          <w:lang w:val="en-GB"/>
        </w:rPr>
        <w:t xml:space="preserve"> available from </w:t>
      </w:r>
      <w:r w:rsidR="008835DD" w:rsidRPr="009E0B07">
        <w:rPr>
          <w:szCs w:val="24"/>
          <w:lang w:val="en-GB"/>
        </w:rPr>
        <w:t>Tirana Municipality Website</w:t>
      </w:r>
      <w:r w:rsidR="008835DD" w:rsidRPr="009E0B07">
        <w:rPr>
          <w:b/>
          <w:bCs/>
          <w:color w:val="000000"/>
          <w:szCs w:val="24"/>
          <w:u w:val="single"/>
          <w:lang w:val="en-GB"/>
        </w:rPr>
        <w:t xml:space="preserve"> </w:t>
      </w:r>
      <w:r w:rsidR="008835DD" w:rsidRPr="003A7E8C">
        <w:rPr>
          <w:b/>
          <w:bCs/>
          <w:color w:val="000000"/>
          <w:szCs w:val="24"/>
          <w:u w:val="single"/>
          <w:lang w:val="en-GB"/>
        </w:rPr>
        <w:t>https://tirana.al/kategori/njoftime</w:t>
      </w:r>
    </w:p>
    <w:p w14:paraId="674DFF46" w14:textId="77777777" w:rsidR="00A56167" w:rsidRPr="009E0B07" w:rsidRDefault="00A56167" w:rsidP="0034356D">
      <w:pPr>
        <w:spacing w:after="120"/>
        <w:rPr>
          <w:szCs w:val="24"/>
          <w:lang w:val="en-GB"/>
        </w:rPr>
      </w:pPr>
    </w:p>
    <w:p w14:paraId="7B313C45" w14:textId="4E0DDA4F" w:rsidR="0034356D" w:rsidRPr="009E0B07" w:rsidRDefault="004C0DF9" w:rsidP="0034356D">
      <w:pPr>
        <w:spacing w:after="120"/>
        <w:rPr>
          <w:szCs w:val="24"/>
          <w:lang w:val="en-GB"/>
        </w:rPr>
      </w:pPr>
      <w:r w:rsidRPr="009E0B07">
        <w:rPr>
          <w:szCs w:val="24"/>
          <w:lang w:val="en-GB"/>
        </w:rPr>
        <w:t xml:space="preserve">The deadline for </w:t>
      </w:r>
      <w:r w:rsidRPr="007A196E">
        <w:rPr>
          <w:szCs w:val="24"/>
          <w:lang w:val="en-GB"/>
        </w:rPr>
        <w:t xml:space="preserve">submission of applications is </w:t>
      </w:r>
      <w:r w:rsidR="007A196E" w:rsidRPr="007A196E">
        <w:rPr>
          <w:szCs w:val="24"/>
          <w:lang w:val="en-GB"/>
        </w:rPr>
        <w:t>05</w:t>
      </w:r>
      <w:r w:rsidR="00DE0961" w:rsidRPr="007A196E">
        <w:rPr>
          <w:szCs w:val="24"/>
          <w:lang w:val="en-GB"/>
        </w:rPr>
        <w:t>.05</w:t>
      </w:r>
      <w:r w:rsidR="0034356D" w:rsidRPr="007A196E">
        <w:rPr>
          <w:szCs w:val="24"/>
          <w:lang w:val="en-GB"/>
        </w:rPr>
        <w:t>.2025.</w:t>
      </w:r>
    </w:p>
    <w:p w14:paraId="5D4B2976" w14:textId="71F5BBC4" w:rsidR="004C0DF9" w:rsidRPr="009E0B07" w:rsidRDefault="004C0DF9" w:rsidP="004C0DF9">
      <w:pPr>
        <w:spacing w:line="360" w:lineRule="auto"/>
        <w:jc w:val="both"/>
        <w:rPr>
          <w:szCs w:val="24"/>
          <w:lang w:val="en-GB"/>
        </w:rPr>
      </w:pPr>
    </w:p>
    <w:p w14:paraId="7F9BA3C6" w14:textId="416BBD54" w:rsidR="0020534E" w:rsidRPr="009E0B07" w:rsidRDefault="0020534E" w:rsidP="00BF387C">
      <w:pPr>
        <w:spacing w:line="360" w:lineRule="auto"/>
        <w:jc w:val="both"/>
        <w:rPr>
          <w:szCs w:val="24"/>
          <w:lang w:val="en-GB"/>
        </w:rPr>
      </w:pPr>
    </w:p>
    <w:sectPr w:rsidR="0020534E" w:rsidRPr="009E0B07" w:rsidSect="00A56167">
      <w:headerReference w:type="default" r:id="rId9"/>
      <w:footerReference w:type="even" r:id="rId10"/>
      <w:footerReference w:type="default" r:id="rId11"/>
      <w:pgSz w:w="11906" w:h="16838"/>
      <w:pgMar w:top="1440" w:right="1133" w:bottom="1440" w:left="1276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81D7B6" w14:textId="77777777" w:rsidR="00AB5FC9" w:rsidRDefault="00AB5FC9">
      <w:r>
        <w:separator/>
      </w:r>
    </w:p>
  </w:endnote>
  <w:endnote w:type="continuationSeparator" w:id="0">
    <w:p w14:paraId="57B6BAA2" w14:textId="77777777" w:rsidR="00AB5FC9" w:rsidRDefault="00AB5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BD9014" w14:textId="77777777" w:rsidR="00EE5274" w:rsidRDefault="00EE5274" w:rsidP="00E42A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4D236A" w14:textId="77777777" w:rsidR="00EE5274" w:rsidRDefault="00EE5274" w:rsidP="00E42A7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005263" w14:textId="21D44452" w:rsidR="00EE5274" w:rsidRDefault="00B86D72" w:rsidP="00403B9D">
    <w:pPr>
      <w:pStyle w:val="Footer"/>
      <w:tabs>
        <w:tab w:val="clear" w:pos="4320"/>
        <w:tab w:val="clear" w:pos="8640"/>
        <w:tab w:val="right" w:pos="8222"/>
      </w:tabs>
      <w:spacing w:before="120"/>
      <w:ind w:right="360"/>
      <w:rPr>
        <w:sz w:val="18"/>
        <w:szCs w:val="18"/>
        <w:lang w:val="en-GB"/>
      </w:rPr>
    </w:pPr>
    <w:r>
      <w:rPr>
        <w:b/>
        <w:sz w:val="20"/>
        <w:lang w:val="en-GB"/>
      </w:rPr>
      <w:t>202</w:t>
    </w:r>
    <w:r w:rsidR="005A407A">
      <w:rPr>
        <w:b/>
        <w:sz w:val="20"/>
        <w:lang w:val="en-GB"/>
      </w:rPr>
      <w:t>5</w:t>
    </w:r>
    <w:r w:rsidR="00EE5274" w:rsidRPr="00454918">
      <w:rPr>
        <w:sz w:val="18"/>
        <w:szCs w:val="18"/>
        <w:lang w:val="en-GB"/>
      </w:rPr>
      <w:tab/>
    </w:r>
    <w:r w:rsidR="00454918" w:rsidRPr="00454918">
      <w:rPr>
        <w:sz w:val="18"/>
        <w:szCs w:val="18"/>
        <w:lang w:val="en-GB"/>
      </w:rPr>
      <w:t xml:space="preserve">Page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PAGE </w:instrText>
    </w:r>
    <w:r w:rsidR="00454918" w:rsidRPr="00454918">
      <w:rPr>
        <w:sz w:val="18"/>
        <w:szCs w:val="18"/>
        <w:lang w:val="en-GB"/>
      </w:rPr>
      <w:fldChar w:fldCharType="separate"/>
    </w:r>
    <w:r w:rsidR="00304896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  <w:r w:rsidR="00454918" w:rsidRPr="00454918">
      <w:rPr>
        <w:sz w:val="18"/>
        <w:szCs w:val="18"/>
        <w:lang w:val="en-GB"/>
      </w:rPr>
      <w:t xml:space="preserve"> of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NUMPAGES </w:instrText>
    </w:r>
    <w:r w:rsidR="00454918" w:rsidRPr="00454918">
      <w:rPr>
        <w:sz w:val="18"/>
        <w:szCs w:val="18"/>
        <w:lang w:val="en-GB"/>
      </w:rPr>
      <w:fldChar w:fldCharType="separate"/>
    </w:r>
    <w:r w:rsidR="00304896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</w:p>
  <w:p w14:paraId="246551B8" w14:textId="1097118A" w:rsidR="00EE5274" w:rsidRPr="00454918" w:rsidRDefault="00DF0B59" w:rsidP="00DF0B59">
    <w:pPr>
      <w:pStyle w:val="Footer"/>
      <w:tabs>
        <w:tab w:val="clear" w:pos="8640"/>
        <w:tab w:val="right" w:pos="8222"/>
      </w:tabs>
      <w:ind w:right="360"/>
      <w:rPr>
        <w:sz w:val="18"/>
        <w:szCs w:val="18"/>
        <w:lang w:val="en-GB"/>
      </w:rPr>
    </w:pPr>
    <w:r>
      <w:rPr>
        <w:sz w:val="18"/>
        <w:szCs w:val="18"/>
        <w:lang w:val="en-GB"/>
      </w:rPr>
      <w:fldChar w:fldCharType="begin"/>
    </w:r>
    <w:r>
      <w:rPr>
        <w:sz w:val="18"/>
        <w:szCs w:val="18"/>
        <w:lang w:val="en-GB"/>
      </w:rPr>
      <w:instrText xml:space="preserve"> FILENAME   \* MERGEFORMAT </w:instrText>
    </w:r>
    <w:r>
      <w:rPr>
        <w:sz w:val="18"/>
        <w:szCs w:val="18"/>
        <w:lang w:val="en-GB"/>
      </w:rPr>
      <w:fldChar w:fldCharType="separate"/>
    </w:r>
    <w:r>
      <w:rPr>
        <w:noProof/>
        <w:sz w:val="18"/>
        <w:szCs w:val="18"/>
        <w:lang w:val="en-GB"/>
      </w:rPr>
      <w:t>b2b_summarycn_en.docx</w:t>
    </w:r>
    <w:r>
      <w:rPr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8010BF" w14:textId="77777777" w:rsidR="00AB5FC9" w:rsidRDefault="00AB5FC9">
      <w:r>
        <w:separator/>
      </w:r>
    </w:p>
  </w:footnote>
  <w:footnote w:type="continuationSeparator" w:id="0">
    <w:p w14:paraId="3C5C4909" w14:textId="77777777" w:rsidR="00AB5FC9" w:rsidRDefault="00AB5F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171B10" w14:textId="77777777" w:rsidR="002C1B42" w:rsidRDefault="002C1B42" w:rsidP="0057476F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1C4FA3"/>
    <w:rsid w:val="0000004F"/>
    <w:rsid w:val="000037DA"/>
    <w:rsid w:val="00021600"/>
    <w:rsid w:val="00036ED0"/>
    <w:rsid w:val="00051407"/>
    <w:rsid w:val="000808DB"/>
    <w:rsid w:val="000A2898"/>
    <w:rsid w:val="000A3BAE"/>
    <w:rsid w:val="000C0F63"/>
    <w:rsid w:val="000C3E8F"/>
    <w:rsid w:val="000F72EF"/>
    <w:rsid w:val="001178E7"/>
    <w:rsid w:val="00136F2C"/>
    <w:rsid w:val="001438AA"/>
    <w:rsid w:val="001472DE"/>
    <w:rsid w:val="00160D0F"/>
    <w:rsid w:val="00167A20"/>
    <w:rsid w:val="00184DBF"/>
    <w:rsid w:val="00195031"/>
    <w:rsid w:val="001C01E9"/>
    <w:rsid w:val="001C4FA3"/>
    <w:rsid w:val="001C78D3"/>
    <w:rsid w:val="001F39C0"/>
    <w:rsid w:val="0020534E"/>
    <w:rsid w:val="00206A59"/>
    <w:rsid w:val="00210AD5"/>
    <w:rsid w:val="00220BE0"/>
    <w:rsid w:val="002252AF"/>
    <w:rsid w:val="002577C4"/>
    <w:rsid w:val="00260A15"/>
    <w:rsid w:val="002A5B16"/>
    <w:rsid w:val="002C057C"/>
    <w:rsid w:val="002C1B42"/>
    <w:rsid w:val="002F6123"/>
    <w:rsid w:val="00304896"/>
    <w:rsid w:val="00324FBA"/>
    <w:rsid w:val="0034356D"/>
    <w:rsid w:val="00345D97"/>
    <w:rsid w:val="003867EB"/>
    <w:rsid w:val="00392309"/>
    <w:rsid w:val="003A7E8C"/>
    <w:rsid w:val="003B28FC"/>
    <w:rsid w:val="003B7E84"/>
    <w:rsid w:val="003C321A"/>
    <w:rsid w:val="003F7A03"/>
    <w:rsid w:val="00403B9D"/>
    <w:rsid w:val="00403FF3"/>
    <w:rsid w:val="00420DA8"/>
    <w:rsid w:val="00454918"/>
    <w:rsid w:val="00470D9F"/>
    <w:rsid w:val="00493E00"/>
    <w:rsid w:val="00496C9E"/>
    <w:rsid w:val="004C0DF9"/>
    <w:rsid w:val="004D275F"/>
    <w:rsid w:val="00506D50"/>
    <w:rsid w:val="005319A1"/>
    <w:rsid w:val="00541EB9"/>
    <w:rsid w:val="005715BC"/>
    <w:rsid w:val="0057476F"/>
    <w:rsid w:val="005A30EC"/>
    <w:rsid w:val="005A407A"/>
    <w:rsid w:val="005E2223"/>
    <w:rsid w:val="005E4CE5"/>
    <w:rsid w:val="005F15D2"/>
    <w:rsid w:val="005F1F74"/>
    <w:rsid w:val="00600483"/>
    <w:rsid w:val="00611818"/>
    <w:rsid w:val="00622CDE"/>
    <w:rsid w:val="00625E0C"/>
    <w:rsid w:val="006278FB"/>
    <w:rsid w:val="00671F59"/>
    <w:rsid w:val="006729D2"/>
    <w:rsid w:val="00685A56"/>
    <w:rsid w:val="006B349D"/>
    <w:rsid w:val="006C32FB"/>
    <w:rsid w:val="006E2570"/>
    <w:rsid w:val="006F48F5"/>
    <w:rsid w:val="00713F64"/>
    <w:rsid w:val="007412C0"/>
    <w:rsid w:val="0075609F"/>
    <w:rsid w:val="0075665F"/>
    <w:rsid w:val="007756A8"/>
    <w:rsid w:val="007A196E"/>
    <w:rsid w:val="007C7038"/>
    <w:rsid w:val="007E2B3C"/>
    <w:rsid w:val="007F44A1"/>
    <w:rsid w:val="007F7E87"/>
    <w:rsid w:val="0080556D"/>
    <w:rsid w:val="00836E2C"/>
    <w:rsid w:val="00855335"/>
    <w:rsid w:val="00865B08"/>
    <w:rsid w:val="008800CD"/>
    <w:rsid w:val="00882B12"/>
    <w:rsid w:val="008835DD"/>
    <w:rsid w:val="008B1BEA"/>
    <w:rsid w:val="008D0BF8"/>
    <w:rsid w:val="009031C8"/>
    <w:rsid w:val="00907044"/>
    <w:rsid w:val="00951D61"/>
    <w:rsid w:val="0097352D"/>
    <w:rsid w:val="009A22A1"/>
    <w:rsid w:val="009A6371"/>
    <w:rsid w:val="009C66F6"/>
    <w:rsid w:val="009E0B07"/>
    <w:rsid w:val="00A535D0"/>
    <w:rsid w:val="00A56167"/>
    <w:rsid w:val="00AB5FC9"/>
    <w:rsid w:val="00AE13E2"/>
    <w:rsid w:val="00B0342C"/>
    <w:rsid w:val="00B739BE"/>
    <w:rsid w:val="00B75E43"/>
    <w:rsid w:val="00B85169"/>
    <w:rsid w:val="00B86D72"/>
    <w:rsid w:val="00B9048E"/>
    <w:rsid w:val="00BC0B00"/>
    <w:rsid w:val="00BC1AF3"/>
    <w:rsid w:val="00BF387C"/>
    <w:rsid w:val="00C24BCF"/>
    <w:rsid w:val="00C25617"/>
    <w:rsid w:val="00C3452C"/>
    <w:rsid w:val="00C50093"/>
    <w:rsid w:val="00C613CB"/>
    <w:rsid w:val="00C66132"/>
    <w:rsid w:val="00CA2AD3"/>
    <w:rsid w:val="00D268AF"/>
    <w:rsid w:val="00D37809"/>
    <w:rsid w:val="00D466DF"/>
    <w:rsid w:val="00D50F67"/>
    <w:rsid w:val="00D67BFB"/>
    <w:rsid w:val="00D95151"/>
    <w:rsid w:val="00D96536"/>
    <w:rsid w:val="00DC0487"/>
    <w:rsid w:val="00DE0961"/>
    <w:rsid w:val="00DF0B59"/>
    <w:rsid w:val="00E02411"/>
    <w:rsid w:val="00E429DE"/>
    <w:rsid w:val="00E42A70"/>
    <w:rsid w:val="00E43904"/>
    <w:rsid w:val="00E47143"/>
    <w:rsid w:val="00E81D34"/>
    <w:rsid w:val="00EB465B"/>
    <w:rsid w:val="00EE5274"/>
    <w:rsid w:val="00F44812"/>
    <w:rsid w:val="00F46EF6"/>
    <w:rsid w:val="00F72445"/>
    <w:rsid w:val="00F866B9"/>
    <w:rsid w:val="00FB1FDB"/>
    <w:rsid w:val="00FB29AE"/>
    <w:rsid w:val="00FC4227"/>
    <w:rsid w:val="00FD790B"/>
    <w:rsid w:val="00FE68E6"/>
    <w:rsid w:val="00FF0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1BF1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lang w:val="fr-FR"/>
    </w:rPr>
  </w:style>
  <w:style w:type="paragraph" w:styleId="Heading1">
    <w:name w:val="heading 1"/>
    <w:basedOn w:val="Normal"/>
    <w:next w:val="Normal"/>
    <w:link w:val="Heading1Char"/>
    <w:qFormat/>
    <w:rsid w:val="008835D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sid w:val="005E2223"/>
    <w:rPr>
      <w:color w:val="0000FF"/>
      <w:u w:val="single"/>
    </w:rPr>
  </w:style>
  <w:style w:type="character" w:styleId="PageNumber">
    <w:name w:val="page number"/>
    <w:basedOn w:val="DefaultParagraphFont"/>
    <w:rsid w:val="00E42A70"/>
  </w:style>
  <w:style w:type="character" w:styleId="FollowedHyperlink">
    <w:name w:val="FollowedHyperlink"/>
    <w:rsid w:val="00BF387C"/>
    <w:rPr>
      <w:color w:val="606420"/>
      <w:u w:val="single"/>
    </w:rPr>
  </w:style>
  <w:style w:type="paragraph" w:styleId="BalloonText">
    <w:name w:val="Balloon Text"/>
    <w:basedOn w:val="Normal"/>
    <w:semiHidden/>
    <w:rsid w:val="0045491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B86D7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6D7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86D72"/>
    <w:rPr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B86D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86D72"/>
    <w:rPr>
      <w:b/>
      <w:bCs/>
      <w:lang w:val="fr-FR"/>
    </w:rPr>
  </w:style>
  <w:style w:type="paragraph" w:styleId="Revision">
    <w:name w:val="Revision"/>
    <w:hidden/>
    <w:uiPriority w:val="99"/>
    <w:semiHidden/>
    <w:rsid w:val="00B739BE"/>
    <w:rPr>
      <w:sz w:val="24"/>
      <w:lang w:val="fr-FR"/>
    </w:rPr>
  </w:style>
  <w:style w:type="paragraph" w:customStyle="1" w:styleId="Annexetitle">
    <w:name w:val="Annexe_title"/>
    <w:basedOn w:val="Heading1"/>
    <w:next w:val="Normal"/>
    <w:autoRedefine/>
    <w:rsid w:val="008835DD"/>
    <w:pPr>
      <w:keepNext w:val="0"/>
      <w:tabs>
        <w:tab w:val="left" w:pos="1701"/>
        <w:tab w:val="left" w:pos="2552"/>
      </w:tabs>
      <w:spacing w:after="240"/>
      <w:jc w:val="center"/>
      <w:outlineLvl w:val="9"/>
    </w:pPr>
    <w:rPr>
      <w:rFonts w:ascii="Optima" w:eastAsia="Times New Roman" w:hAnsi="Optima" w:cs="Times New Roman"/>
      <w:bCs w:val="0"/>
      <w:caps/>
      <w:snapToGrid w:val="0"/>
      <w:kern w:val="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835DD"/>
    <w:rPr>
      <w:rFonts w:asciiTheme="majorHAnsi" w:eastAsiaTheme="majorEastAsia" w:hAnsiTheme="majorHAnsi" w:cstheme="majorBidi"/>
      <w:b/>
      <w:bCs/>
      <w:kern w:val="32"/>
      <w:sz w:val="32"/>
      <w:szCs w:val="32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lang w:val="fr-FR"/>
    </w:rPr>
  </w:style>
  <w:style w:type="paragraph" w:styleId="Heading1">
    <w:name w:val="heading 1"/>
    <w:basedOn w:val="Normal"/>
    <w:next w:val="Normal"/>
    <w:link w:val="Heading1Char"/>
    <w:qFormat/>
    <w:rsid w:val="008835D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sid w:val="005E2223"/>
    <w:rPr>
      <w:color w:val="0000FF"/>
      <w:u w:val="single"/>
    </w:rPr>
  </w:style>
  <w:style w:type="character" w:styleId="PageNumber">
    <w:name w:val="page number"/>
    <w:basedOn w:val="DefaultParagraphFont"/>
    <w:rsid w:val="00E42A70"/>
  </w:style>
  <w:style w:type="character" w:styleId="FollowedHyperlink">
    <w:name w:val="FollowedHyperlink"/>
    <w:rsid w:val="00BF387C"/>
    <w:rPr>
      <w:color w:val="606420"/>
      <w:u w:val="single"/>
    </w:rPr>
  </w:style>
  <w:style w:type="paragraph" w:styleId="BalloonText">
    <w:name w:val="Balloon Text"/>
    <w:basedOn w:val="Normal"/>
    <w:semiHidden/>
    <w:rsid w:val="0045491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B86D7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6D7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86D72"/>
    <w:rPr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B86D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86D72"/>
    <w:rPr>
      <w:b/>
      <w:bCs/>
      <w:lang w:val="fr-FR"/>
    </w:rPr>
  </w:style>
  <w:style w:type="paragraph" w:styleId="Revision">
    <w:name w:val="Revision"/>
    <w:hidden/>
    <w:uiPriority w:val="99"/>
    <w:semiHidden/>
    <w:rsid w:val="00B739BE"/>
    <w:rPr>
      <w:sz w:val="24"/>
      <w:lang w:val="fr-FR"/>
    </w:rPr>
  </w:style>
  <w:style w:type="paragraph" w:customStyle="1" w:styleId="Annexetitle">
    <w:name w:val="Annexe_title"/>
    <w:basedOn w:val="Heading1"/>
    <w:next w:val="Normal"/>
    <w:autoRedefine/>
    <w:rsid w:val="008835DD"/>
    <w:pPr>
      <w:keepNext w:val="0"/>
      <w:tabs>
        <w:tab w:val="left" w:pos="1701"/>
        <w:tab w:val="left" w:pos="2552"/>
      </w:tabs>
      <w:spacing w:after="240"/>
      <w:jc w:val="center"/>
      <w:outlineLvl w:val="9"/>
    </w:pPr>
    <w:rPr>
      <w:rFonts w:ascii="Optima" w:eastAsia="Times New Roman" w:hAnsi="Optima" w:cs="Times New Roman"/>
      <w:bCs w:val="0"/>
      <w:caps/>
      <w:snapToGrid w:val="0"/>
      <w:kern w:val="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835DD"/>
    <w:rPr>
      <w:rFonts w:asciiTheme="majorHAnsi" w:eastAsiaTheme="majorEastAsia" w:hAnsiTheme="majorHAnsi" w:cstheme="majorBidi"/>
      <w:b/>
      <w:bCs/>
      <w:kern w:val="32"/>
      <w:sz w:val="32"/>
      <w:szCs w:val="3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FE977-F3E6-45AC-AEEA-159A411EB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 Project title &gt;</vt:lpstr>
    </vt:vector>
  </TitlesOfParts>
  <Company>European Commission</Company>
  <LinksUpToDate>false</LinksUpToDate>
  <CharactersWithSpaces>614</CharactersWithSpaces>
  <SharedDoc>false</SharedDoc>
  <HLinks>
    <vt:vector size="6" baseType="variant">
      <vt:variant>
        <vt:i4>4784206</vt:i4>
      </vt:variant>
      <vt:variant>
        <vt:i4>3</vt:i4>
      </vt:variant>
      <vt:variant>
        <vt:i4>0</vt:i4>
      </vt:variant>
      <vt:variant>
        <vt:i4>5</vt:i4>
      </vt:variant>
      <vt:variant>
        <vt:lpwstr>https://webgate.ec.europa.eu/europeaid/online-services/index.cfm?do=publi.welcome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 Project title &gt;</dc:title>
  <dc:creator>chattob</dc:creator>
  <cp:lastModifiedBy>Jasmina Allushi</cp:lastModifiedBy>
  <cp:revision>14</cp:revision>
  <cp:lastPrinted>2012-09-25T08:38:00Z</cp:lastPrinted>
  <dcterms:created xsi:type="dcterms:W3CDTF">2025-02-07T14:14:00Z</dcterms:created>
  <dcterms:modified xsi:type="dcterms:W3CDTF">2025-04-04T08:04:00Z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1913687217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2024-02-14T16:37:09Z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a5d02b44-0564-4b2c-9beb-caff28360812</vt:lpwstr>
  </property>
  <property fmtid="{D5CDD505-2E9C-101B-9397-08002B2CF9AE}" pid="14" name="MSIP_Label_6bd9ddd1-4d20-43f6-abfa-fc3c07406f94_ContentBits">
    <vt:lpwstr>0</vt:lpwstr>
  </property>
</Properties>
</file>